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2D1DA0" w14:textId="52DEB76D" w:rsidR="00301F25" w:rsidRPr="00723498" w:rsidRDefault="00723498">
      <w:pPr>
        <w:rPr>
          <w:lang w:val="it-CH"/>
        </w:rPr>
      </w:pPr>
      <w:r w:rsidRPr="00723498">
        <w:rPr>
          <w:lang w:val="it-CH"/>
        </w:rPr>
        <w:t>Foto Premio Binding per la</w:t>
      </w:r>
      <w:r>
        <w:rPr>
          <w:lang w:val="it-CH"/>
        </w:rPr>
        <w:t xml:space="preserve"> biodiversità 2026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150"/>
        <w:gridCol w:w="3912"/>
      </w:tblGrid>
      <w:tr w:rsidR="00BD58CC" w14:paraId="55C147A2" w14:textId="77777777" w:rsidTr="00A83CF3">
        <w:tc>
          <w:tcPr>
            <w:tcW w:w="5150" w:type="dxa"/>
          </w:tcPr>
          <w:p w14:paraId="147AC124" w14:textId="00476BB6" w:rsidR="00301F25" w:rsidRDefault="00723498">
            <w:r>
              <w:t>Foto</w:t>
            </w:r>
          </w:p>
        </w:tc>
        <w:tc>
          <w:tcPr>
            <w:tcW w:w="3912" w:type="dxa"/>
          </w:tcPr>
          <w:p w14:paraId="44504058" w14:textId="15470EA3" w:rsidR="00301F25" w:rsidRDefault="00723498">
            <w:proofErr w:type="spellStart"/>
            <w:r>
              <w:t>Didascalia</w:t>
            </w:r>
            <w:proofErr w:type="spellEnd"/>
          </w:p>
        </w:tc>
      </w:tr>
      <w:tr w:rsidR="00BD58CC" w:rsidRPr="00B67F9C" w14:paraId="2E954EC4" w14:textId="77777777" w:rsidTr="00A83CF3">
        <w:tc>
          <w:tcPr>
            <w:tcW w:w="5150" w:type="dxa"/>
          </w:tcPr>
          <w:p w14:paraId="06823386" w14:textId="2E30D201" w:rsidR="00301F25" w:rsidRDefault="00301F25"/>
          <w:p w14:paraId="125978E5" w14:textId="69A70742" w:rsidR="004511F7" w:rsidRDefault="00314125">
            <w:pPr>
              <w:rPr>
                <w:noProof/>
              </w:rPr>
            </w:pPr>
            <w:r w:rsidRPr="00F56BA8">
              <w:rPr>
                <w:noProof/>
              </w:rPr>
              <w:drawing>
                <wp:inline distT="0" distB="0" distL="0" distR="0" wp14:anchorId="47CE70D4" wp14:editId="55CB4689">
                  <wp:extent cx="3009900" cy="1992997"/>
                  <wp:effectExtent l="0" t="0" r="0" b="7620"/>
                  <wp:docPr id="118116595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7180148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5413" cy="1996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E5FF9E" w14:textId="0D7FAD3B" w:rsidR="00B77FA8" w:rsidRDefault="00B77FA8"/>
        </w:tc>
        <w:tc>
          <w:tcPr>
            <w:tcW w:w="3912" w:type="dxa"/>
          </w:tcPr>
          <w:p w14:paraId="17B1C865" w14:textId="7A024EC8" w:rsidR="00723498" w:rsidRPr="00723498" w:rsidRDefault="00723498" w:rsidP="00B77FA8">
            <w:pPr>
              <w:rPr>
                <w:lang w:val="it-CH"/>
              </w:rPr>
            </w:pPr>
            <w:r w:rsidRPr="00723498">
              <w:rPr>
                <w:lang w:val="it-CH"/>
              </w:rPr>
              <w:t>Il parco «</w:t>
            </w:r>
            <w:proofErr w:type="spellStart"/>
            <w:r w:rsidRPr="00723498">
              <w:rPr>
                <w:lang w:val="it-CH"/>
              </w:rPr>
              <w:t>Ueberlandpark</w:t>
            </w:r>
            <w:proofErr w:type="spellEnd"/>
            <w:r w:rsidRPr="00723498">
              <w:rPr>
                <w:lang w:val="it-CH"/>
              </w:rPr>
              <w:t xml:space="preserve">» </w:t>
            </w:r>
            <w:r w:rsidR="00B67F9C">
              <w:rPr>
                <w:lang w:val="it-CH"/>
              </w:rPr>
              <w:t>copre</w:t>
            </w:r>
            <w:r w:rsidRPr="00723498">
              <w:rPr>
                <w:lang w:val="it-CH"/>
              </w:rPr>
              <w:t xml:space="preserve"> l</w:t>
            </w:r>
            <w:r>
              <w:rPr>
                <w:lang w:val="it-CH"/>
              </w:rPr>
              <w:t xml:space="preserve">’autostrada, </w:t>
            </w:r>
            <w:r w:rsidR="00D12C04">
              <w:rPr>
                <w:lang w:val="it-CH"/>
              </w:rPr>
              <w:t xml:space="preserve">garantisce la connessione ecologica e </w:t>
            </w:r>
            <w:r>
              <w:rPr>
                <w:lang w:val="it-CH"/>
              </w:rPr>
              <w:t xml:space="preserve">crea </w:t>
            </w:r>
            <w:r w:rsidR="00A83CF3">
              <w:rPr>
                <w:lang w:val="it-CH"/>
              </w:rPr>
              <w:t xml:space="preserve">nuova </w:t>
            </w:r>
            <w:r>
              <w:rPr>
                <w:lang w:val="it-CH"/>
              </w:rPr>
              <w:t>qualità di fruizione del luogo per tutti gli abitanti. © Stefanie Würsch</w:t>
            </w:r>
          </w:p>
          <w:p w14:paraId="7C8C5492" w14:textId="14A7EDD7" w:rsidR="00301F25" w:rsidRPr="00723498" w:rsidRDefault="00301F25">
            <w:pPr>
              <w:rPr>
                <w:lang w:val="it-CH"/>
              </w:rPr>
            </w:pPr>
          </w:p>
        </w:tc>
      </w:tr>
      <w:tr w:rsidR="00A83CF3" w:rsidRPr="00461796" w14:paraId="2738EE39" w14:textId="77777777" w:rsidTr="00A83CF3">
        <w:tc>
          <w:tcPr>
            <w:tcW w:w="5150" w:type="dxa"/>
          </w:tcPr>
          <w:p w14:paraId="52A11257" w14:textId="07940F42" w:rsidR="00A83CF3" w:rsidRDefault="001956D9" w:rsidP="00095CED">
            <w:pPr>
              <w:rPr>
                <w:b/>
                <w:bCs/>
                <w:noProof/>
              </w:rPr>
            </w:pPr>
            <w:r>
              <w:rPr>
                <w:noProof/>
              </w:rPr>
              <w:drawing>
                <wp:inline distT="0" distB="0" distL="0" distR="0" wp14:anchorId="561A1C6F" wp14:editId="42C1B6C6">
                  <wp:extent cx="3009900" cy="2008929"/>
                  <wp:effectExtent l="0" t="0" r="0" b="0"/>
                  <wp:docPr id="1485357715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3347" cy="2017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4969B4" w14:textId="77777777" w:rsidR="00A83CF3" w:rsidRDefault="00A83CF3" w:rsidP="00095CED">
            <w:pPr>
              <w:rPr>
                <w:b/>
                <w:bCs/>
                <w:noProof/>
              </w:rPr>
            </w:pPr>
          </w:p>
        </w:tc>
        <w:tc>
          <w:tcPr>
            <w:tcW w:w="3912" w:type="dxa"/>
          </w:tcPr>
          <w:p w14:paraId="3B257652" w14:textId="356E4338" w:rsidR="00A83CF3" w:rsidRPr="00B43F7F" w:rsidRDefault="00230D02" w:rsidP="00095CED">
            <w:pPr>
              <w:rPr>
                <w:lang w:val="it-CH"/>
              </w:rPr>
            </w:pPr>
            <w:r>
              <w:rPr>
                <w:lang w:val="it-CH"/>
              </w:rPr>
              <w:t>Le</w:t>
            </w:r>
            <w:r w:rsidR="00A83CF3" w:rsidRPr="00B43F7F">
              <w:rPr>
                <w:lang w:val="it-CH"/>
              </w:rPr>
              <w:t xml:space="preserve"> piccole strutture</w:t>
            </w:r>
            <w:r w:rsidR="00461796">
              <w:rPr>
                <w:lang w:val="it-CH"/>
              </w:rPr>
              <w:t xml:space="preserve"> ecologiche e la ricca varietà di vegetazione</w:t>
            </w:r>
            <w:r w:rsidR="00A83CF3">
              <w:rPr>
                <w:lang w:val="it-CH"/>
              </w:rPr>
              <w:t xml:space="preserve"> rendono </w:t>
            </w:r>
            <w:r>
              <w:rPr>
                <w:lang w:val="it-CH"/>
              </w:rPr>
              <w:t xml:space="preserve">il </w:t>
            </w:r>
            <w:proofErr w:type="spellStart"/>
            <w:r>
              <w:rPr>
                <w:lang w:val="it-CH"/>
              </w:rPr>
              <w:t>Ueberlandpark</w:t>
            </w:r>
            <w:proofErr w:type="spellEnd"/>
            <w:r w:rsidR="00A83CF3">
              <w:rPr>
                <w:lang w:val="it-CH"/>
              </w:rPr>
              <w:t xml:space="preserve"> un’oasi per numerose specie animali</w:t>
            </w:r>
            <w:r>
              <w:rPr>
                <w:lang w:val="it-CH"/>
              </w:rPr>
              <w:t xml:space="preserve"> - </w:t>
            </w:r>
            <w:r w:rsidR="00A83CF3">
              <w:rPr>
                <w:lang w:val="it-CH"/>
              </w:rPr>
              <w:t>dalle api alle lucertole fino ai pipistrelli. © Stefanie Würsch</w:t>
            </w:r>
          </w:p>
        </w:tc>
      </w:tr>
      <w:tr w:rsidR="00BD58CC" w:rsidRPr="002B2832" w14:paraId="372ABB6A" w14:textId="77777777" w:rsidTr="00A83CF3">
        <w:tc>
          <w:tcPr>
            <w:tcW w:w="5150" w:type="dxa"/>
          </w:tcPr>
          <w:p w14:paraId="79EEADCA" w14:textId="379214EA" w:rsidR="00ED5B7B" w:rsidRDefault="00E30852" w:rsidP="00BE23B9">
            <w:pPr>
              <w:rPr>
                <w:b/>
                <w:bCs/>
                <w:noProof/>
              </w:rPr>
            </w:pPr>
            <w:r>
              <w:rPr>
                <w:noProof/>
              </w:rPr>
              <w:drawing>
                <wp:inline distT="0" distB="0" distL="0" distR="0" wp14:anchorId="67F4BE3F" wp14:editId="09F9B7F7">
                  <wp:extent cx="2876550" cy="1917700"/>
                  <wp:effectExtent l="0" t="0" r="0" b="6350"/>
                  <wp:docPr id="1390058866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91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34AD76" w14:textId="22D39AFD" w:rsidR="00B77FA8" w:rsidRDefault="00B77FA8" w:rsidP="00BE23B9">
            <w:pPr>
              <w:rPr>
                <w:b/>
                <w:bCs/>
                <w:noProof/>
              </w:rPr>
            </w:pPr>
          </w:p>
        </w:tc>
        <w:tc>
          <w:tcPr>
            <w:tcW w:w="3912" w:type="dxa"/>
          </w:tcPr>
          <w:p w14:paraId="77EF6CB8" w14:textId="0800F444" w:rsidR="0098086A" w:rsidRPr="00F67913" w:rsidRDefault="00F67913" w:rsidP="00BE23B9">
            <w:pPr>
              <w:rPr>
                <w:lang w:val="it-CH"/>
              </w:rPr>
            </w:pPr>
            <w:r w:rsidRPr="00F67913">
              <w:rPr>
                <w:lang w:val="it-CH"/>
              </w:rPr>
              <w:t>Il padiglione ne</w:t>
            </w:r>
            <w:r>
              <w:rPr>
                <w:lang w:val="it-CH"/>
              </w:rPr>
              <w:t xml:space="preserve">l bel mezzo del parco è il </w:t>
            </w:r>
            <w:r w:rsidR="002B2832">
              <w:rPr>
                <w:lang w:val="it-CH"/>
              </w:rPr>
              <w:t>luogo d’incontro apprezzato nel quartiere liberato dal rumore</w:t>
            </w:r>
            <w:r>
              <w:rPr>
                <w:lang w:val="it-CH"/>
              </w:rPr>
              <w:t>. © Stefanie Würsch</w:t>
            </w:r>
          </w:p>
        </w:tc>
      </w:tr>
      <w:tr w:rsidR="00BD58CC" w:rsidRPr="002B2832" w14:paraId="27F75FDF" w14:textId="77777777" w:rsidTr="00A83CF3">
        <w:tc>
          <w:tcPr>
            <w:tcW w:w="5150" w:type="dxa"/>
          </w:tcPr>
          <w:p w14:paraId="7DF6025A" w14:textId="20FA8114" w:rsidR="00301F25" w:rsidRDefault="00BD58CC">
            <w:r>
              <w:rPr>
                <w:noProof/>
              </w:rPr>
              <w:drawing>
                <wp:inline distT="0" distB="0" distL="0" distR="0" wp14:anchorId="5ABBFFF3" wp14:editId="4731D46B">
                  <wp:extent cx="2698115" cy="1798743"/>
                  <wp:effectExtent l="0" t="0" r="6985" b="0"/>
                  <wp:docPr id="1689873573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8750" cy="1799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97D5D2" w14:textId="453809BF" w:rsidR="00B77FA8" w:rsidRDefault="00B77FA8"/>
        </w:tc>
        <w:tc>
          <w:tcPr>
            <w:tcW w:w="3912" w:type="dxa"/>
          </w:tcPr>
          <w:p w14:paraId="70F2A6D6" w14:textId="192CF5D9" w:rsidR="00F67913" w:rsidRPr="00B43F7F" w:rsidRDefault="00F67913">
            <w:pPr>
              <w:rPr>
                <w:lang w:val="it-CH"/>
              </w:rPr>
            </w:pPr>
            <w:r w:rsidRPr="00B43F7F">
              <w:rPr>
                <w:lang w:val="it-CH"/>
              </w:rPr>
              <w:lastRenderedPageBreak/>
              <w:t>L</w:t>
            </w:r>
            <w:r w:rsidR="00B43F7F" w:rsidRPr="00B43F7F">
              <w:rPr>
                <w:lang w:val="it-CH"/>
              </w:rPr>
              <w:t>’”</w:t>
            </w:r>
            <w:proofErr w:type="spellStart"/>
            <w:r w:rsidR="00B43F7F" w:rsidRPr="00B43F7F">
              <w:rPr>
                <w:lang w:val="it-CH"/>
              </w:rPr>
              <w:t>Ueberlandpark</w:t>
            </w:r>
            <w:proofErr w:type="spellEnd"/>
            <w:r w:rsidR="00B43F7F" w:rsidRPr="00B43F7F">
              <w:rPr>
                <w:lang w:val="it-CH"/>
              </w:rPr>
              <w:t>” consente a tut</w:t>
            </w:r>
            <w:r w:rsidR="00B43F7F">
              <w:rPr>
                <w:lang w:val="it-CH"/>
              </w:rPr>
              <w:t>te le generazioni di praticare movimento e ritrovarsi. © Stefanie Würsch</w:t>
            </w:r>
          </w:p>
        </w:tc>
      </w:tr>
      <w:tr w:rsidR="00230D02" w:rsidRPr="005E5A5C" w14:paraId="1478F97E" w14:textId="77777777" w:rsidTr="00095CED">
        <w:tc>
          <w:tcPr>
            <w:tcW w:w="5150" w:type="dxa"/>
          </w:tcPr>
          <w:p w14:paraId="499CF9DF" w14:textId="77777777" w:rsidR="00230D02" w:rsidRDefault="00230D02" w:rsidP="00095CED">
            <w:r>
              <w:rPr>
                <w:noProof/>
              </w:rPr>
              <w:drawing>
                <wp:inline distT="0" distB="0" distL="0" distR="0" wp14:anchorId="0008115F" wp14:editId="508F1EA3">
                  <wp:extent cx="2828925" cy="1885950"/>
                  <wp:effectExtent l="0" t="0" r="9525" b="0"/>
                  <wp:docPr id="637924586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2AABC4" w14:textId="77777777" w:rsidR="00230D02" w:rsidRDefault="00230D02" w:rsidP="00095CED"/>
        </w:tc>
        <w:tc>
          <w:tcPr>
            <w:tcW w:w="3912" w:type="dxa"/>
          </w:tcPr>
          <w:p w14:paraId="341E964E" w14:textId="77777777" w:rsidR="00230D02" w:rsidRPr="00723498" w:rsidRDefault="00230D02" w:rsidP="00095CED">
            <w:pPr>
              <w:rPr>
                <w:lang w:val="it-CH"/>
              </w:rPr>
            </w:pPr>
            <w:r w:rsidRPr="00723498">
              <w:rPr>
                <w:lang w:val="it-CH"/>
              </w:rPr>
              <w:t>Le persone che prima a</w:t>
            </w:r>
            <w:r>
              <w:rPr>
                <w:lang w:val="it-CH"/>
              </w:rPr>
              <w:t>bitavano direttamente accanto all’autostrade ora hanno vista sul verde. © Stefanie Würsch</w:t>
            </w:r>
          </w:p>
        </w:tc>
      </w:tr>
      <w:tr w:rsidR="00BD58CC" w:rsidRPr="00B43F7F" w14:paraId="26ADAEE8" w14:textId="77777777" w:rsidTr="00A83CF3">
        <w:tc>
          <w:tcPr>
            <w:tcW w:w="5150" w:type="dxa"/>
          </w:tcPr>
          <w:p w14:paraId="63F56520" w14:textId="07930176" w:rsidR="007A6435" w:rsidRDefault="00225885" w:rsidP="007A6435">
            <w:r>
              <w:rPr>
                <w:noProof/>
              </w:rPr>
              <w:drawing>
                <wp:inline distT="0" distB="0" distL="0" distR="0" wp14:anchorId="2DABB1A2" wp14:editId="2ECA5C4F">
                  <wp:extent cx="3133090" cy="2087245"/>
                  <wp:effectExtent l="0" t="0" r="0" b="8255"/>
                  <wp:docPr id="788128881" name="Grafi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8128881" name="Grafik 15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3090" cy="2087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25B8DD" w14:textId="2437EBCD" w:rsidR="00B77FA8" w:rsidRDefault="00B77FA8" w:rsidP="007A6435"/>
        </w:tc>
        <w:tc>
          <w:tcPr>
            <w:tcW w:w="3912" w:type="dxa"/>
          </w:tcPr>
          <w:p w14:paraId="3A31E1BC" w14:textId="4CF8C079" w:rsidR="00B43F7F" w:rsidRPr="00B43F7F" w:rsidRDefault="00B43F7F" w:rsidP="007A6435">
            <w:pPr>
              <w:rPr>
                <w:lang w:val="it-CH"/>
              </w:rPr>
            </w:pPr>
            <w:r w:rsidRPr="00B43F7F">
              <w:rPr>
                <w:lang w:val="it-CH"/>
              </w:rPr>
              <w:t>Molti insetti hanno già s</w:t>
            </w:r>
            <w:r>
              <w:rPr>
                <w:lang w:val="it-CH"/>
              </w:rPr>
              <w:t xml:space="preserve">coperto il nuovo habitat naturale e vi si sono insediati. Nella fotografia: un’ape </w:t>
            </w:r>
            <w:proofErr w:type="spellStart"/>
            <w:r>
              <w:rPr>
                <w:lang w:val="it-CH"/>
              </w:rPr>
              <w:t>legnaiola</w:t>
            </w:r>
            <w:proofErr w:type="spellEnd"/>
            <w:r>
              <w:rPr>
                <w:lang w:val="it-CH"/>
              </w:rPr>
              <w:t xml:space="preserve">. © Plan </w:t>
            </w:r>
            <w:proofErr w:type="spellStart"/>
            <w:r>
              <w:rPr>
                <w:lang w:val="it-CH"/>
              </w:rPr>
              <w:t>Biodivers</w:t>
            </w:r>
            <w:proofErr w:type="spellEnd"/>
          </w:p>
        </w:tc>
      </w:tr>
    </w:tbl>
    <w:p w14:paraId="56DD11A4" w14:textId="77777777" w:rsidR="00301F25" w:rsidRPr="00B43F7F" w:rsidRDefault="00301F25">
      <w:pPr>
        <w:rPr>
          <w:lang w:val="it-CH"/>
        </w:rPr>
      </w:pPr>
    </w:p>
    <w:sectPr w:rsidR="00301F25" w:rsidRPr="00B43F7F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1F25"/>
    <w:rsid w:val="00015083"/>
    <w:rsid w:val="00057A40"/>
    <w:rsid w:val="00080F25"/>
    <w:rsid w:val="00085A9F"/>
    <w:rsid w:val="000B706D"/>
    <w:rsid w:val="000C44DC"/>
    <w:rsid w:val="000E19CD"/>
    <w:rsid w:val="000F18EB"/>
    <w:rsid w:val="00105F5F"/>
    <w:rsid w:val="00106FFE"/>
    <w:rsid w:val="00112B2F"/>
    <w:rsid w:val="0012022D"/>
    <w:rsid w:val="001278F9"/>
    <w:rsid w:val="00142CDE"/>
    <w:rsid w:val="0014646A"/>
    <w:rsid w:val="001956D9"/>
    <w:rsid w:val="001E0284"/>
    <w:rsid w:val="002002E3"/>
    <w:rsid w:val="00212B25"/>
    <w:rsid w:val="00225885"/>
    <w:rsid w:val="00230D02"/>
    <w:rsid w:val="002329BA"/>
    <w:rsid w:val="00244019"/>
    <w:rsid w:val="0025282F"/>
    <w:rsid w:val="002652B6"/>
    <w:rsid w:val="00281A1B"/>
    <w:rsid w:val="002B2832"/>
    <w:rsid w:val="002C0C56"/>
    <w:rsid w:val="002C39E9"/>
    <w:rsid w:val="002E329C"/>
    <w:rsid w:val="002F0E06"/>
    <w:rsid w:val="00301F25"/>
    <w:rsid w:val="00302CCB"/>
    <w:rsid w:val="00312FA6"/>
    <w:rsid w:val="00314125"/>
    <w:rsid w:val="00320D69"/>
    <w:rsid w:val="003740F4"/>
    <w:rsid w:val="003A7047"/>
    <w:rsid w:val="003D2C66"/>
    <w:rsid w:val="003E4E5A"/>
    <w:rsid w:val="003F0401"/>
    <w:rsid w:val="0040155D"/>
    <w:rsid w:val="00404DBE"/>
    <w:rsid w:val="004511F7"/>
    <w:rsid w:val="00461796"/>
    <w:rsid w:val="004619DF"/>
    <w:rsid w:val="00481A7F"/>
    <w:rsid w:val="00481F03"/>
    <w:rsid w:val="00490D40"/>
    <w:rsid w:val="004A2831"/>
    <w:rsid w:val="004A68D6"/>
    <w:rsid w:val="004A7B0E"/>
    <w:rsid w:val="004C020B"/>
    <w:rsid w:val="005402F8"/>
    <w:rsid w:val="00540E03"/>
    <w:rsid w:val="00554709"/>
    <w:rsid w:val="00560855"/>
    <w:rsid w:val="005752A6"/>
    <w:rsid w:val="00590A12"/>
    <w:rsid w:val="005C4EF0"/>
    <w:rsid w:val="005E5A5C"/>
    <w:rsid w:val="00606C06"/>
    <w:rsid w:val="00615AC0"/>
    <w:rsid w:val="0062786F"/>
    <w:rsid w:val="00633084"/>
    <w:rsid w:val="00640673"/>
    <w:rsid w:val="00646D66"/>
    <w:rsid w:val="006572DE"/>
    <w:rsid w:val="006C722E"/>
    <w:rsid w:val="00723498"/>
    <w:rsid w:val="007301CC"/>
    <w:rsid w:val="00736343"/>
    <w:rsid w:val="00740072"/>
    <w:rsid w:val="00750019"/>
    <w:rsid w:val="00753381"/>
    <w:rsid w:val="00791BEE"/>
    <w:rsid w:val="007A2F16"/>
    <w:rsid w:val="007A6435"/>
    <w:rsid w:val="007B0412"/>
    <w:rsid w:val="007D60AA"/>
    <w:rsid w:val="007E5D0E"/>
    <w:rsid w:val="00803C9E"/>
    <w:rsid w:val="0081069F"/>
    <w:rsid w:val="00823101"/>
    <w:rsid w:val="00823A2B"/>
    <w:rsid w:val="00841F7E"/>
    <w:rsid w:val="00862203"/>
    <w:rsid w:val="00880DC8"/>
    <w:rsid w:val="00883F09"/>
    <w:rsid w:val="00884C81"/>
    <w:rsid w:val="00886F3D"/>
    <w:rsid w:val="008A1449"/>
    <w:rsid w:val="008C0C08"/>
    <w:rsid w:val="008F6615"/>
    <w:rsid w:val="00913D06"/>
    <w:rsid w:val="00941F7A"/>
    <w:rsid w:val="0098086A"/>
    <w:rsid w:val="009921B8"/>
    <w:rsid w:val="00997615"/>
    <w:rsid w:val="009F6AD9"/>
    <w:rsid w:val="00A10D63"/>
    <w:rsid w:val="00A60CE9"/>
    <w:rsid w:val="00A83CF3"/>
    <w:rsid w:val="00AD2EB8"/>
    <w:rsid w:val="00AE108C"/>
    <w:rsid w:val="00AE4F33"/>
    <w:rsid w:val="00B17A88"/>
    <w:rsid w:val="00B23146"/>
    <w:rsid w:val="00B30685"/>
    <w:rsid w:val="00B30F28"/>
    <w:rsid w:val="00B43F7F"/>
    <w:rsid w:val="00B6011E"/>
    <w:rsid w:val="00B6582C"/>
    <w:rsid w:val="00B67F9C"/>
    <w:rsid w:val="00B77FA8"/>
    <w:rsid w:val="00B84316"/>
    <w:rsid w:val="00B849D9"/>
    <w:rsid w:val="00BB781E"/>
    <w:rsid w:val="00BD00F3"/>
    <w:rsid w:val="00BD58CC"/>
    <w:rsid w:val="00C327AA"/>
    <w:rsid w:val="00C41F99"/>
    <w:rsid w:val="00C50C57"/>
    <w:rsid w:val="00C50CC4"/>
    <w:rsid w:val="00C94212"/>
    <w:rsid w:val="00CA05F0"/>
    <w:rsid w:val="00CC3205"/>
    <w:rsid w:val="00CC6FB1"/>
    <w:rsid w:val="00CE6708"/>
    <w:rsid w:val="00CE77FF"/>
    <w:rsid w:val="00CF10C5"/>
    <w:rsid w:val="00D05885"/>
    <w:rsid w:val="00D12C04"/>
    <w:rsid w:val="00D27329"/>
    <w:rsid w:val="00D46183"/>
    <w:rsid w:val="00D81E1A"/>
    <w:rsid w:val="00DC2C99"/>
    <w:rsid w:val="00E30852"/>
    <w:rsid w:val="00E83D79"/>
    <w:rsid w:val="00E87CE5"/>
    <w:rsid w:val="00ED564B"/>
    <w:rsid w:val="00ED5B7B"/>
    <w:rsid w:val="00EE28DC"/>
    <w:rsid w:val="00F34273"/>
    <w:rsid w:val="00F609EB"/>
    <w:rsid w:val="00F67913"/>
    <w:rsid w:val="00F87258"/>
    <w:rsid w:val="00F97F35"/>
    <w:rsid w:val="00FA20C7"/>
    <w:rsid w:val="00FC49F3"/>
    <w:rsid w:val="00FF5E46"/>
    <w:rsid w:val="00FF78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F7D545B"/>
  <w15:chartTrackingRefBased/>
  <w15:docId w15:val="{941BF198-E8BE-46EB-9862-3C49EA47EA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theme="minorBidi"/>
        <w:kern w:val="2"/>
        <w:sz w:val="22"/>
        <w:szCs w:val="22"/>
        <w:lang w:val="de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301F2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301F2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301F25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01F25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01F25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01F25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01F25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01F25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01F25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01F2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301F2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301F25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01F25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01F25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01F25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01F25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01F25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01F25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301F2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301F2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01F25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01F25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301F2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301F25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301F25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01F25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01F2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301F25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301F25"/>
    <w:rPr>
      <w:b/>
      <w:bCs/>
      <w:smallCaps/>
      <w:color w:val="0F4761" w:themeColor="accent1" w:themeShade="BF"/>
      <w:spacing w:val="5"/>
    </w:rPr>
  </w:style>
  <w:style w:type="table" w:styleId="Tabellenraster">
    <w:name w:val="Table Grid"/>
    <w:basedOn w:val="NormaleTabelle"/>
    <w:uiPriority w:val="39"/>
    <w:rsid w:val="00301F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rarbeitung">
    <w:name w:val="Revision"/>
    <w:hidden/>
    <w:uiPriority w:val="99"/>
    <w:semiHidden/>
    <w:rsid w:val="0062786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0" Type="http://schemas.openxmlformats.org/officeDocument/2006/relationships/image" Target="media/image4.jpeg"/><Relationship Id="rId4" Type="http://schemas.openxmlformats.org/officeDocument/2006/relationships/styles" Target="style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355c1f5-0ae4-48eb-9bf8-5ff88e2a4792" xsi:nil="true"/>
    <lcf76f155ced4ddcb4097134ff3c332f xmlns="1f1504ec-9f2a-43d5-b648-e4e66f874235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A5B65653D9E404C9531B8692E26DCF3" ma:contentTypeVersion="13" ma:contentTypeDescription="Ein neues Dokument erstellen." ma:contentTypeScope="" ma:versionID="2462d0ed43daae1ad7787856cce8c685">
  <xsd:schema xmlns:xsd="http://www.w3.org/2001/XMLSchema" xmlns:xs="http://www.w3.org/2001/XMLSchema" xmlns:p="http://schemas.microsoft.com/office/2006/metadata/properties" xmlns:ns2="1f1504ec-9f2a-43d5-b648-e4e66f874235" xmlns:ns3="b355c1f5-0ae4-48eb-9bf8-5ff88e2a4792" targetNamespace="http://schemas.microsoft.com/office/2006/metadata/properties" ma:root="true" ma:fieldsID="974ed51dcbf8bd86efee3cf49df010b4" ns2:_="" ns3:_="">
    <xsd:import namespace="1f1504ec-9f2a-43d5-b648-e4e66f874235"/>
    <xsd:import namespace="b355c1f5-0ae4-48eb-9bf8-5ff88e2a479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BillingMetadata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1504ec-9f2a-43d5-b648-e4e66f87423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5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16" nillable="true" ma:displayName="MediaServiceBillingMetadata" ma:hidden="true" ma:internalName="MediaServiceBillingMetadata" ma:readOnly="true">
      <xsd:simpleType>
        <xsd:restriction base="dms:Note"/>
      </xsd:simpleType>
    </xsd:element>
    <xsd:element name="lcf76f155ced4ddcb4097134ff3c332f" ma:index="18" nillable="true" ma:taxonomy="true" ma:internalName="lcf76f155ced4ddcb4097134ff3c332f" ma:taxonomyFieldName="MediaServiceImageTags" ma:displayName="Bildmarkierungen" ma:readOnly="false" ma:fieldId="{5cf76f15-5ced-4ddc-b409-7134ff3c332f}" ma:taxonomyMulti="true" ma:sspId="f40c3ec7-53ec-463c-867b-09cc7d26bc4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55c1f5-0ae4-48eb-9bf8-5ff88e2a4792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b61a5188-3daf-4535-b980-61ea416e06b2}" ma:internalName="TaxCatchAll" ma:showField="CatchAllData" ma:web="b355c1f5-0ae4-48eb-9bf8-5ff88e2a479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D2AC7ED-B49E-453C-A714-800025ACD0A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6F53A13-A803-411D-8A39-D8C06E58AA38}">
  <ds:schemaRefs>
    <ds:schemaRef ds:uri="http://schemas.microsoft.com/office/2006/metadata/properties"/>
    <ds:schemaRef ds:uri="http://schemas.microsoft.com/office/infopath/2007/PartnerControls"/>
    <ds:schemaRef ds:uri="b355c1f5-0ae4-48eb-9bf8-5ff88e2a4792"/>
    <ds:schemaRef ds:uri="1f1504ec-9f2a-43d5-b648-e4e66f874235"/>
  </ds:schemaRefs>
</ds:datastoreItem>
</file>

<file path=customXml/itemProps3.xml><?xml version="1.0" encoding="utf-8"?>
<ds:datastoreItem xmlns:ds="http://schemas.openxmlformats.org/officeDocument/2006/customXml" ds:itemID="{9B53527E-9250-4A99-856B-8E9B036D566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1504ec-9f2a-43d5-b648-e4e66f874235"/>
    <ds:schemaRef ds:uri="b355c1f5-0ae4-48eb-9bf8-5ff88e2a479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133</Words>
  <Characters>765</Characters>
  <Application>Microsoft Office Word</Application>
  <DocSecurity>0</DocSecurity>
  <Lines>41</Lines>
  <Paragraphs>9</Paragraphs>
  <ScaleCrop>false</ScaleCrop>
  <Company/>
  <LinksUpToDate>false</LinksUpToDate>
  <CharactersWithSpaces>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Lena Wunderlin</dc:creator>
  <cp:keywords/>
  <dc:description/>
  <cp:lastModifiedBy>Lena Wunderlin</cp:lastModifiedBy>
  <cp:revision>21</cp:revision>
  <dcterms:created xsi:type="dcterms:W3CDTF">2026-06-01T06:25:00Z</dcterms:created>
  <dcterms:modified xsi:type="dcterms:W3CDTF">2026-06-08T10:45:00Z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0x0101008A5B65653D9E404C9531B8692E26DCF3</vt:lpwstr>
  </property>
  <property fmtid="{D5CDD505-2E9C-101B-9397-08002B2CF9AE}" pid="3" name="Order">
    <vt:r8>15549800</vt:r8>
  </property>
  <property fmtid="{D5CDD505-2E9C-101B-9397-08002B2CF9AE}" pid="4" name="MediaServiceImageTags">
    <vt:lpwstr/>
  </property>
  <property fmtid="{D5CDD505-2E9C-101B-9397-08002B2CF9AE}" pid="5" name="docLang">
    <vt:lpwstr>de</vt:lpwstr>
  </property>
</Properties>
</file>